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FDC" w:rsidRPr="00BF5FDC" w:rsidRDefault="004F030E" w:rsidP="00D137A4">
      <w:pPr>
        <w:spacing w:after="0" w:line="240" w:lineRule="auto"/>
        <w:ind w:left="10260"/>
        <w:rPr>
          <w:rFonts w:ascii="Times New Roman" w:hAnsi="Times New Roman" w:cs="Times New Roman"/>
          <w:sz w:val="28"/>
          <w:szCs w:val="28"/>
        </w:rPr>
      </w:pPr>
      <w:r w:rsidRPr="00BF5FD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31D6B" w:rsidRPr="00BF5F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BF5FDC" w:rsidRPr="00BF5FDC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BF5FDC" w:rsidRPr="00BF5FDC" w:rsidRDefault="00BF5FDC" w:rsidP="00BF5FDC">
      <w:pPr>
        <w:spacing w:after="0" w:line="240" w:lineRule="auto"/>
        <w:ind w:left="10260"/>
        <w:rPr>
          <w:rFonts w:ascii="Times New Roman" w:hAnsi="Times New Roman" w:cs="Times New Roman"/>
          <w:sz w:val="28"/>
          <w:szCs w:val="28"/>
        </w:rPr>
      </w:pPr>
      <w:r w:rsidRPr="00BF5FDC">
        <w:rPr>
          <w:rFonts w:ascii="Times New Roman" w:hAnsi="Times New Roman" w:cs="Times New Roman"/>
          <w:sz w:val="28"/>
          <w:szCs w:val="28"/>
        </w:rPr>
        <w:t xml:space="preserve">к муниципальной программе                    муниципального образования </w:t>
      </w:r>
    </w:p>
    <w:p w:rsidR="00BF5FDC" w:rsidRPr="00BF5FDC" w:rsidRDefault="00BF5FDC" w:rsidP="00BF5FDC">
      <w:pPr>
        <w:spacing w:after="0" w:line="240" w:lineRule="auto"/>
        <w:ind w:left="10260"/>
        <w:rPr>
          <w:rFonts w:ascii="Times New Roman" w:hAnsi="Times New Roman" w:cs="Times New Roman"/>
          <w:sz w:val="28"/>
          <w:szCs w:val="28"/>
        </w:rPr>
      </w:pPr>
      <w:r w:rsidRPr="00BF5FDC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E86F22" w:rsidRDefault="00BF5FDC" w:rsidP="00D137A4">
      <w:pPr>
        <w:spacing w:after="0" w:line="240" w:lineRule="auto"/>
        <w:ind w:left="10260"/>
        <w:rPr>
          <w:rFonts w:ascii="Times New Roman" w:hAnsi="Times New Roman" w:cs="Times New Roman"/>
          <w:sz w:val="28"/>
          <w:szCs w:val="28"/>
        </w:rPr>
      </w:pPr>
      <w:r w:rsidRPr="00BF5FDC">
        <w:rPr>
          <w:rFonts w:ascii="Times New Roman" w:hAnsi="Times New Roman" w:cs="Times New Roman"/>
          <w:sz w:val="28"/>
          <w:szCs w:val="28"/>
        </w:rPr>
        <w:t>«Развитие здравоохранения»</w:t>
      </w:r>
    </w:p>
    <w:p w:rsidR="0073628D" w:rsidRDefault="0073628D" w:rsidP="00D137A4">
      <w:pPr>
        <w:spacing w:after="0" w:line="240" w:lineRule="auto"/>
        <w:ind w:left="10260"/>
        <w:rPr>
          <w:rFonts w:ascii="Times New Roman" w:hAnsi="Times New Roman" w:cs="Times New Roman"/>
          <w:sz w:val="28"/>
          <w:szCs w:val="28"/>
        </w:rPr>
      </w:pPr>
    </w:p>
    <w:p w:rsidR="004220B4" w:rsidRPr="00F03F82" w:rsidRDefault="004220B4" w:rsidP="000952D9">
      <w:pPr>
        <w:tabs>
          <w:tab w:val="left" w:pos="9214"/>
          <w:tab w:val="left" w:pos="9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F82" w:rsidRPr="00F03F82" w:rsidRDefault="00F03F82" w:rsidP="004F030E">
      <w:pPr>
        <w:tabs>
          <w:tab w:val="left" w:pos="5387"/>
        </w:tabs>
        <w:spacing w:after="0" w:line="240" w:lineRule="auto"/>
        <w:ind w:hanging="48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BF5FD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F030E" w:rsidRPr="00431D6B">
        <w:rPr>
          <w:rFonts w:ascii="Times New Roman" w:hAnsi="Times New Roman" w:cs="Times New Roman"/>
          <w:sz w:val="28"/>
          <w:szCs w:val="28"/>
        </w:rPr>
        <w:t xml:space="preserve"> </w:t>
      </w:r>
      <w:r w:rsidR="004F03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F03F82">
        <w:rPr>
          <w:rFonts w:ascii="Times New Roman" w:hAnsi="Times New Roman" w:cs="Times New Roman"/>
          <w:sz w:val="28"/>
          <w:szCs w:val="28"/>
        </w:rPr>
        <w:t>ПЕРЕЧЕНЬ</w:t>
      </w:r>
    </w:p>
    <w:p w:rsidR="00F03F82" w:rsidRDefault="001F281F" w:rsidP="00F03F82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муниципальной </w:t>
      </w:r>
      <w:r w:rsidR="00F03F82" w:rsidRPr="00F03F82">
        <w:rPr>
          <w:rFonts w:ascii="Times New Roman" w:hAnsi="Times New Roman" w:cs="Times New Roman"/>
          <w:sz w:val="28"/>
          <w:szCs w:val="28"/>
        </w:rPr>
        <w:t>программы</w:t>
      </w:r>
    </w:p>
    <w:p w:rsidR="008A42A0" w:rsidRPr="008516B9" w:rsidRDefault="00C01461" w:rsidP="008516B9">
      <w:pPr>
        <w:pStyle w:val="ConsPlusNormal"/>
        <w:widowControl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«Развитие здравоохранения</w:t>
      </w:r>
      <w:r w:rsidR="00F03F82" w:rsidRPr="00F03F82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03F82" w:rsidRPr="00F03F82" w:rsidRDefault="00922D7F" w:rsidP="00922D7F">
      <w:pPr>
        <w:pStyle w:val="ConsPlusNormal"/>
        <w:widowControl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 рублей</w:t>
      </w:r>
      <w:r w:rsidR="00F03F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2AB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tbl>
      <w:tblPr>
        <w:tblStyle w:val="a3"/>
        <w:tblW w:w="1518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2"/>
        <w:gridCol w:w="1980"/>
        <w:gridCol w:w="852"/>
        <w:gridCol w:w="856"/>
        <w:gridCol w:w="988"/>
        <w:gridCol w:w="1117"/>
        <w:gridCol w:w="15"/>
        <w:gridCol w:w="1004"/>
        <w:gridCol w:w="990"/>
        <w:gridCol w:w="1129"/>
        <w:gridCol w:w="2704"/>
        <w:gridCol w:w="2544"/>
        <w:gridCol w:w="12"/>
      </w:tblGrid>
      <w:tr w:rsidR="005A3060" w:rsidTr="009C146B">
        <w:trPr>
          <w:gridAfter w:val="1"/>
          <w:wAfter w:w="12" w:type="dxa"/>
          <w:trHeight w:val="441"/>
        </w:trPr>
        <w:tc>
          <w:tcPr>
            <w:tcW w:w="992" w:type="dxa"/>
            <w:vMerge w:val="restart"/>
          </w:tcPr>
          <w:p w:rsidR="005A3060" w:rsidRPr="005A3060" w:rsidRDefault="00416968" w:rsidP="00C7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A3060"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980" w:type="dxa"/>
            <w:vMerge w:val="restart"/>
          </w:tcPr>
          <w:p w:rsidR="005A3060" w:rsidRPr="005A3060" w:rsidRDefault="005A3060" w:rsidP="00C71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52" w:type="dxa"/>
            <w:vMerge w:val="restart"/>
          </w:tcPr>
          <w:p w:rsidR="005A3060" w:rsidRPr="005A3060" w:rsidRDefault="005A3060" w:rsidP="005A3060">
            <w:pPr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Годы </w:t>
            </w:r>
            <w:proofErr w:type="spellStart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6099" w:type="dxa"/>
            <w:gridSpan w:val="7"/>
          </w:tcPr>
          <w:p w:rsidR="005A3060" w:rsidRPr="005A3060" w:rsidRDefault="005A3060" w:rsidP="005A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04" w:type="dxa"/>
            <w:vMerge w:val="restart"/>
          </w:tcPr>
          <w:p w:rsidR="005A3060" w:rsidRPr="005A3060" w:rsidRDefault="005A3060" w:rsidP="005A3060">
            <w:pPr>
              <w:ind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епосредственный результат реализации мероприятия</w:t>
            </w:r>
          </w:p>
        </w:tc>
        <w:tc>
          <w:tcPr>
            <w:tcW w:w="2544" w:type="dxa"/>
            <w:vMerge w:val="restart"/>
          </w:tcPr>
          <w:p w:rsidR="005A3060" w:rsidRPr="005A3060" w:rsidRDefault="00F03F82" w:rsidP="005A3060">
            <w:pPr>
              <w:ind w:left="-112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A3060" w:rsidRPr="005A3060">
              <w:rPr>
                <w:rFonts w:ascii="Times New Roman" w:hAnsi="Times New Roman" w:cs="Times New Roman"/>
                <w:sz w:val="24"/>
                <w:szCs w:val="24"/>
              </w:rPr>
              <w:t>униципальный заказчик, главный распорядитель (распорядитель) бюджетных средств)</w:t>
            </w:r>
            <w:r w:rsidR="00236EAF">
              <w:rPr>
                <w:rFonts w:ascii="Times New Roman" w:hAnsi="Times New Roman" w:cs="Times New Roman"/>
                <w:sz w:val="24"/>
                <w:szCs w:val="24"/>
              </w:rPr>
              <w:t>, исполнитель</w:t>
            </w:r>
          </w:p>
        </w:tc>
      </w:tr>
      <w:tr w:rsid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5A3060" w:rsidRPr="005A3060" w:rsidRDefault="005A3060" w:rsidP="00C7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5A3060" w:rsidRPr="005A3060" w:rsidRDefault="005A3060" w:rsidP="00C7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5A3060" w:rsidRPr="005A3060" w:rsidRDefault="005A3060" w:rsidP="005A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vMerge w:val="restart"/>
          </w:tcPr>
          <w:p w:rsidR="005A3060" w:rsidRPr="005A3060" w:rsidRDefault="005A3060" w:rsidP="005A3060">
            <w:pPr>
              <w:ind w:left="-10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243" w:type="dxa"/>
            <w:gridSpan w:val="6"/>
          </w:tcPr>
          <w:p w:rsidR="005A3060" w:rsidRPr="005A3060" w:rsidRDefault="005A3060" w:rsidP="005A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704" w:type="dxa"/>
            <w:vMerge/>
          </w:tcPr>
          <w:p w:rsidR="005A3060" w:rsidRPr="005A3060" w:rsidRDefault="005A3060" w:rsidP="00C7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5A3060" w:rsidRPr="005A3060" w:rsidRDefault="005A3060" w:rsidP="00C7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5A3060" w:rsidRPr="005A3060" w:rsidRDefault="005A3060" w:rsidP="00C7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5A3060" w:rsidRPr="005A3060" w:rsidRDefault="005A3060" w:rsidP="00C7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5A3060" w:rsidRPr="005A3060" w:rsidRDefault="005A3060" w:rsidP="005A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vMerge/>
          </w:tcPr>
          <w:p w:rsidR="005A3060" w:rsidRPr="005A3060" w:rsidRDefault="005A3060" w:rsidP="005A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5A3060" w:rsidRPr="005A3060" w:rsidRDefault="005A3060" w:rsidP="005A3060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феде</w:t>
            </w:r>
            <w:proofErr w:type="spellEnd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ральный</w:t>
            </w:r>
            <w:proofErr w:type="spellEnd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2" w:type="dxa"/>
            <w:gridSpan w:val="2"/>
            <w:vAlign w:val="center"/>
          </w:tcPr>
          <w:p w:rsidR="005A3060" w:rsidRPr="005A3060" w:rsidRDefault="00431D6B" w:rsidP="005A3060">
            <w:pPr>
              <w:pStyle w:val="ConsPlusNormal"/>
              <w:ind w:left="-110"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A3060" w:rsidRPr="005A3060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004" w:type="dxa"/>
            <w:vAlign w:val="center"/>
          </w:tcPr>
          <w:p w:rsidR="005A3060" w:rsidRPr="005A3060" w:rsidRDefault="005A3060" w:rsidP="005A3060">
            <w:pPr>
              <w:pStyle w:val="ConsPlusNormal"/>
              <w:ind w:left="-105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proofErr w:type="spellStart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990" w:type="dxa"/>
            <w:vAlign w:val="center"/>
          </w:tcPr>
          <w:p w:rsidR="005A3060" w:rsidRPr="005A3060" w:rsidRDefault="005A3060" w:rsidP="005A3060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поселе</w:t>
            </w:r>
            <w:proofErr w:type="spellEnd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129" w:type="dxa"/>
          </w:tcPr>
          <w:p w:rsidR="005A3060" w:rsidRPr="005A3060" w:rsidRDefault="005A3060" w:rsidP="005A3060">
            <w:pPr>
              <w:ind w:left="-102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внебюд</w:t>
            </w:r>
            <w:proofErr w:type="spellEnd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жетные</w:t>
            </w:r>
            <w:proofErr w:type="spellEnd"/>
            <w:r w:rsidRPr="005A3060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</w:t>
            </w:r>
          </w:p>
        </w:tc>
        <w:tc>
          <w:tcPr>
            <w:tcW w:w="2704" w:type="dxa"/>
            <w:vMerge/>
          </w:tcPr>
          <w:p w:rsidR="005A3060" w:rsidRPr="005A3060" w:rsidRDefault="005A3060" w:rsidP="00C7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5A3060" w:rsidRPr="005A3060" w:rsidRDefault="005A3060" w:rsidP="00C71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060" w:rsidTr="009C146B">
        <w:trPr>
          <w:gridAfter w:val="1"/>
          <w:wAfter w:w="12" w:type="dxa"/>
        </w:trPr>
        <w:tc>
          <w:tcPr>
            <w:tcW w:w="992" w:type="dxa"/>
          </w:tcPr>
          <w:p w:rsidR="005A3060" w:rsidRPr="005A3060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5A3060" w:rsidRPr="005A3060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5A3060" w:rsidRPr="005A3060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6" w:type="dxa"/>
          </w:tcPr>
          <w:p w:rsidR="005A3060" w:rsidRPr="005A3060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:rsidR="005A3060" w:rsidRPr="005A3060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2" w:type="dxa"/>
            <w:gridSpan w:val="2"/>
          </w:tcPr>
          <w:p w:rsidR="005A3060" w:rsidRPr="005A3060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4" w:type="dxa"/>
          </w:tcPr>
          <w:p w:rsidR="005A3060" w:rsidRPr="005A3060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:rsidR="005A3060" w:rsidRPr="005A3060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9" w:type="dxa"/>
          </w:tcPr>
          <w:p w:rsidR="005A3060" w:rsidRPr="005A3060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4" w:type="dxa"/>
          </w:tcPr>
          <w:p w:rsidR="005A3060" w:rsidRPr="005A3060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4" w:type="dxa"/>
          </w:tcPr>
          <w:p w:rsidR="005A3060" w:rsidRPr="005A3060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10004" w:rsidTr="00317D33">
        <w:tc>
          <w:tcPr>
            <w:tcW w:w="992" w:type="dxa"/>
          </w:tcPr>
          <w:p w:rsidR="00710004" w:rsidRPr="005A3060" w:rsidRDefault="00710004" w:rsidP="004F0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1" w:type="dxa"/>
            <w:gridSpan w:val="12"/>
          </w:tcPr>
          <w:p w:rsidR="00710004" w:rsidRPr="005A3060" w:rsidRDefault="00710004" w:rsidP="00095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Цель. Создание условий для </w:t>
            </w:r>
            <w:r w:rsidR="004220B4">
              <w:rPr>
                <w:rFonts w:ascii="Times New Roman" w:hAnsi="Times New Roman" w:cs="Times New Roman"/>
                <w:sz w:val="24"/>
                <w:szCs w:val="24"/>
              </w:rPr>
              <w:t>повышения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здоровья населения Тимашевского района, </w:t>
            </w:r>
            <w:r w:rsidR="004220B4">
              <w:rPr>
                <w:rFonts w:ascii="Times New Roman" w:hAnsi="Times New Roman" w:cs="Times New Roman"/>
                <w:sz w:val="24"/>
                <w:szCs w:val="24"/>
              </w:rPr>
              <w:t>увеличения продолжительности жизни, содействия развитию профилактической медицины, формирование</w:t>
            </w:r>
            <w:r w:rsidR="000952D9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 для ведения здорового образа жизни, повышения уровня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качества и доступности медицинского обслужив</w:t>
            </w:r>
            <w:r w:rsidR="000952D9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полномочий, установленных законодательством</w:t>
            </w:r>
          </w:p>
        </w:tc>
      </w:tr>
      <w:tr w:rsidR="00710004" w:rsidTr="00317D33">
        <w:tc>
          <w:tcPr>
            <w:tcW w:w="992" w:type="dxa"/>
          </w:tcPr>
          <w:p w:rsidR="00710004" w:rsidRPr="005A3060" w:rsidRDefault="00710004" w:rsidP="004F0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191" w:type="dxa"/>
            <w:gridSpan w:val="12"/>
          </w:tcPr>
          <w:p w:rsidR="00710004" w:rsidRPr="00317D33" w:rsidRDefault="00317D33" w:rsidP="00095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  <w:r w:rsidR="00A961A0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17D33">
              <w:rPr>
                <w:rFonts w:ascii="Times New Roman" w:hAnsi="Times New Roman"/>
                <w:sz w:val="24"/>
                <w:szCs w:val="24"/>
              </w:rPr>
              <w:t>Создание условий для оказания ме</w:t>
            </w:r>
            <w:r w:rsidRPr="00317D33">
              <w:rPr>
                <w:rFonts w:ascii="Times New Roman" w:hAnsi="Times New Roman"/>
                <w:sz w:val="24"/>
                <w:szCs w:val="24"/>
              </w:rPr>
              <w:softHyphen/>
              <w:t>дицинской по</w:t>
            </w:r>
            <w:r w:rsidRPr="00317D33">
              <w:rPr>
                <w:rFonts w:ascii="Times New Roman" w:hAnsi="Times New Roman"/>
                <w:sz w:val="24"/>
                <w:szCs w:val="24"/>
              </w:rPr>
              <w:softHyphen/>
              <w:t xml:space="preserve">мощи населению на территории </w:t>
            </w:r>
            <w:r w:rsidR="000952D9">
              <w:rPr>
                <w:rFonts w:ascii="Times New Roman" w:hAnsi="Times New Roman"/>
                <w:sz w:val="24"/>
                <w:szCs w:val="24"/>
              </w:rPr>
              <w:t>МО Тимашевский район</w:t>
            </w:r>
            <w:r w:rsidRPr="00317D33">
              <w:rPr>
                <w:rFonts w:ascii="Times New Roman" w:hAnsi="Times New Roman"/>
                <w:sz w:val="24"/>
                <w:szCs w:val="24"/>
              </w:rPr>
              <w:t xml:space="preserve"> в соответст</w:t>
            </w:r>
            <w:r w:rsidRPr="00317D33">
              <w:rPr>
                <w:rFonts w:ascii="Times New Roman" w:hAnsi="Times New Roman"/>
                <w:sz w:val="24"/>
                <w:szCs w:val="24"/>
              </w:rPr>
              <w:softHyphen/>
              <w:t>вии с территори</w:t>
            </w:r>
            <w:r w:rsidRPr="00317D33">
              <w:rPr>
                <w:rFonts w:ascii="Times New Roman" w:hAnsi="Times New Roman"/>
                <w:sz w:val="24"/>
                <w:szCs w:val="24"/>
              </w:rPr>
              <w:softHyphen/>
              <w:t>альной програм</w:t>
            </w:r>
            <w:r w:rsidRPr="00317D33">
              <w:rPr>
                <w:rFonts w:ascii="Times New Roman" w:hAnsi="Times New Roman"/>
                <w:sz w:val="24"/>
                <w:szCs w:val="24"/>
              </w:rPr>
              <w:softHyphen/>
              <w:t>мой го</w:t>
            </w:r>
            <w:r w:rsidRPr="00317D33">
              <w:rPr>
                <w:rFonts w:ascii="Times New Roman" w:hAnsi="Times New Roman"/>
                <w:sz w:val="24"/>
                <w:szCs w:val="24"/>
              </w:rPr>
              <w:softHyphen/>
              <w:t>сударствен</w:t>
            </w:r>
            <w:r w:rsidRPr="00317D33">
              <w:rPr>
                <w:rFonts w:ascii="Times New Roman" w:hAnsi="Times New Roman"/>
                <w:sz w:val="24"/>
                <w:szCs w:val="24"/>
              </w:rPr>
              <w:softHyphen/>
              <w:t>ных гарантий бесплатного ока</w:t>
            </w:r>
            <w:r w:rsidRPr="00317D33">
              <w:rPr>
                <w:rFonts w:ascii="Times New Roman" w:hAnsi="Times New Roman"/>
                <w:sz w:val="24"/>
                <w:szCs w:val="24"/>
              </w:rPr>
              <w:softHyphen/>
              <w:t>зания гражданам медицинской по</w:t>
            </w:r>
            <w:r w:rsidRPr="00317D33">
              <w:rPr>
                <w:rFonts w:ascii="Times New Roman" w:hAnsi="Times New Roman"/>
                <w:sz w:val="24"/>
                <w:szCs w:val="24"/>
              </w:rPr>
              <w:softHyphen/>
              <w:t>мощи</w:t>
            </w:r>
          </w:p>
        </w:tc>
      </w:tr>
      <w:tr w:rsidR="00710004" w:rsidTr="00317D33">
        <w:tc>
          <w:tcPr>
            <w:tcW w:w="992" w:type="dxa"/>
          </w:tcPr>
          <w:p w:rsidR="00710004" w:rsidRPr="005A3060" w:rsidRDefault="00710004" w:rsidP="004F0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4191" w:type="dxa"/>
            <w:gridSpan w:val="12"/>
          </w:tcPr>
          <w:p w:rsidR="00710004" w:rsidRPr="005A3060" w:rsidRDefault="00710004" w:rsidP="004F0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Реализация федерального проекта «Модернизация первичного звена здравоохранения РФ»</w:t>
            </w:r>
          </w:p>
        </w:tc>
      </w:tr>
      <w:tr w:rsidR="004220B4" w:rsidTr="004220B4">
        <w:trPr>
          <w:trHeight w:val="1841"/>
        </w:trPr>
        <w:tc>
          <w:tcPr>
            <w:tcW w:w="992" w:type="dxa"/>
          </w:tcPr>
          <w:p w:rsidR="004220B4" w:rsidRDefault="004220B4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980" w:type="dxa"/>
          </w:tcPr>
          <w:p w:rsidR="004220B4" w:rsidRPr="005A3060" w:rsidRDefault="004220B4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проектно-изыскательских работ</w:t>
            </w:r>
          </w:p>
        </w:tc>
        <w:tc>
          <w:tcPr>
            <w:tcW w:w="852" w:type="dxa"/>
          </w:tcPr>
          <w:p w:rsidR="004220B4" w:rsidRPr="005A3060" w:rsidRDefault="004220B4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6" w:type="dxa"/>
          </w:tcPr>
          <w:p w:rsidR="004220B4" w:rsidRPr="005A3060" w:rsidRDefault="004220B4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988" w:type="dxa"/>
          </w:tcPr>
          <w:p w:rsidR="004220B4" w:rsidRPr="005A3060" w:rsidRDefault="004220B4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7" w:type="dxa"/>
          </w:tcPr>
          <w:p w:rsidR="004220B4" w:rsidRPr="005A3060" w:rsidRDefault="004220B4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019" w:type="dxa"/>
            <w:gridSpan w:val="2"/>
          </w:tcPr>
          <w:p w:rsidR="004220B4" w:rsidRPr="005A3060" w:rsidRDefault="004220B4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220B4" w:rsidRPr="005A3060" w:rsidRDefault="004220B4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220B4" w:rsidRPr="005A3060" w:rsidRDefault="004220B4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</w:tcPr>
          <w:p w:rsidR="004220B4" w:rsidRPr="005A3060" w:rsidRDefault="004220B4" w:rsidP="002B73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проектно-изыскательских работ – 1 ед. (для строительства (установки) ФАП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Ольховском Тимашевского района) – 2024 г.</w:t>
            </w:r>
          </w:p>
        </w:tc>
        <w:tc>
          <w:tcPr>
            <w:tcW w:w="2556" w:type="dxa"/>
            <w:gridSpan w:val="2"/>
          </w:tcPr>
          <w:p w:rsidR="004220B4" w:rsidRDefault="004220B4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строительства – получатель субсидии, МКУ «Управление капитального строительства МО Тимашевский район» (далее – </w:t>
            </w:r>
          </w:p>
          <w:p w:rsidR="004220B4" w:rsidRPr="005A3060" w:rsidRDefault="004220B4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капиталь-</w:t>
            </w:r>
          </w:p>
        </w:tc>
      </w:tr>
      <w:tr w:rsidR="009C146B" w:rsidTr="00900609">
        <w:trPr>
          <w:gridAfter w:val="1"/>
          <w:wAfter w:w="12" w:type="dxa"/>
          <w:trHeight w:val="269"/>
        </w:trPr>
        <w:tc>
          <w:tcPr>
            <w:tcW w:w="992" w:type="dxa"/>
          </w:tcPr>
          <w:p w:rsidR="009C146B" w:rsidRPr="005A3060" w:rsidRDefault="008516B9" w:rsidP="008516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0" w:type="dxa"/>
          </w:tcPr>
          <w:p w:rsidR="009C146B" w:rsidRDefault="008516B9" w:rsidP="008516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9C146B" w:rsidRDefault="008516B9" w:rsidP="008516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6" w:type="dxa"/>
          </w:tcPr>
          <w:p w:rsidR="009C146B" w:rsidRDefault="008516B9" w:rsidP="00851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:rsidR="009C146B" w:rsidRDefault="008516B9" w:rsidP="008516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2" w:type="dxa"/>
            <w:gridSpan w:val="2"/>
          </w:tcPr>
          <w:p w:rsidR="009C146B" w:rsidRDefault="008516B9" w:rsidP="008516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4" w:type="dxa"/>
          </w:tcPr>
          <w:p w:rsidR="009C146B" w:rsidRDefault="008516B9" w:rsidP="008516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:rsidR="009C146B" w:rsidRDefault="008516B9" w:rsidP="008516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9" w:type="dxa"/>
          </w:tcPr>
          <w:p w:rsidR="009C146B" w:rsidRDefault="008516B9" w:rsidP="008516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4" w:type="dxa"/>
          </w:tcPr>
          <w:p w:rsidR="009C146B" w:rsidRDefault="008516B9" w:rsidP="008516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4" w:type="dxa"/>
            <w:tcBorders>
              <w:top w:val="single" w:sz="4" w:space="0" w:color="auto"/>
            </w:tcBorders>
          </w:tcPr>
          <w:p w:rsidR="009C146B" w:rsidRDefault="008516B9" w:rsidP="008516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A36A2" w:rsidTr="009C146B">
        <w:trPr>
          <w:gridAfter w:val="1"/>
          <w:wAfter w:w="12" w:type="dxa"/>
        </w:trPr>
        <w:tc>
          <w:tcPr>
            <w:tcW w:w="992" w:type="dxa"/>
            <w:vMerge w:val="restart"/>
          </w:tcPr>
          <w:p w:rsidR="007A36A2" w:rsidRPr="005A3060" w:rsidRDefault="007A36A2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</w:tcPr>
          <w:p w:rsidR="007A36A2" w:rsidRPr="005A3060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6A2" w:rsidRDefault="007A36A2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6" w:type="dxa"/>
          </w:tcPr>
          <w:p w:rsidR="007A36A2" w:rsidRDefault="007A36A2" w:rsidP="008A42A0">
            <w:pPr>
              <w:ind w:right="-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A36A2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7A36A2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7A36A2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 w:val="restart"/>
          </w:tcPr>
          <w:p w:rsidR="007A36A2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 w:val="restart"/>
          </w:tcPr>
          <w:p w:rsidR="007A36A2" w:rsidRDefault="007A36A2" w:rsidP="00851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строительства) -исполнитель,</w:t>
            </w:r>
          </w:p>
          <w:p w:rsidR="007A36A2" w:rsidRDefault="007A36A2" w:rsidP="00851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– координатор программы</w:t>
            </w:r>
          </w:p>
        </w:tc>
      </w:tr>
      <w:tr w:rsidR="007A36A2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7A36A2" w:rsidRPr="005A3060" w:rsidRDefault="007A36A2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A36A2" w:rsidRPr="005A3060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6A2" w:rsidRPr="005A3060" w:rsidRDefault="007A36A2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6" w:type="dxa"/>
          </w:tcPr>
          <w:p w:rsidR="007A36A2" w:rsidRPr="005A3060" w:rsidRDefault="007A36A2" w:rsidP="008A42A0">
            <w:pPr>
              <w:ind w:right="-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7A36A2" w:rsidRPr="005A3060" w:rsidRDefault="007A36A2" w:rsidP="00851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6A2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7A36A2" w:rsidRPr="005A3060" w:rsidRDefault="007A36A2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A36A2" w:rsidRPr="005A3060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6A2" w:rsidRPr="00CA2E44" w:rsidRDefault="007A36A2" w:rsidP="008A42A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6" w:type="dxa"/>
          </w:tcPr>
          <w:p w:rsidR="007A36A2" w:rsidRPr="005A3060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7A36A2" w:rsidRPr="005A3060" w:rsidRDefault="007A36A2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6A2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7A36A2" w:rsidRPr="005A3060" w:rsidRDefault="007A36A2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A36A2" w:rsidRPr="005A3060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6A2" w:rsidRDefault="007A36A2" w:rsidP="008A42A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6" w:type="dxa"/>
          </w:tcPr>
          <w:p w:rsidR="007A36A2" w:rsidRPr="005A3060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7A36A2" w:rsidRPr="005A3060" w:rsidRDefault="007A36A2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6A2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7A36A2" w:rsidRPr="005A3060" w:rsidRDefault="007A36A2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A36A2" w:rsidRPr="005A3060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6A2" w:rsidRDefault="007A36A2" w:rsidP="008A42A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6" w:type="dxa"/>
          </w:tcPr>
          <w:p w:rsidR="007A36A2" w:rsidRPr="005A3060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7A36A2" w:rsidRPr="005A3060" w:rsidRDefault="007A36A2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6A2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7A36A2" w:rsidRPr="005A3060" w:rsidRDefault="007A36A2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A36A2" w:rsidRPr="005A3060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6A2" w:rsidRPr="0094790F" w:rsidRDefault="007A36A2" w:rsidP="008C2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856" w:type="dxa"/>
          </w:tcPr>
          <w:p w:rsidR="007A36A2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A36A2" w:rsidRDefault="007A36A2" w:rsidP="009C14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7A36A2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7A36A2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7A36A2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7A36A2" w:rsidRPr="005A3060" w:rsidRDefault="007A36A2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0B4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4220B4" w:rsidRPr="005A3060" w:rsidRDefault="004220B4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220B4" w:rsidRPr="005A3060" w:rsidRDefault="004220B4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220B4" w:rsidRPr="0094790F" w:rsidRDefault="004220B4" w:rsidP="009C14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790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6" w:type="dxa"/>
          </w:tcPr>
          <w:p w:rsidR="004220B4" w:rsidRPr="005A3060" w:rsidRDefault="004220B4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988" w:type="dxa"/>
          </w:tcPr>
          <w:p w:rsidR="004220B4" w:rsidRPr="005A3060" w:rsidRDefault="004220B4" w:rsidP="009C14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220B4" w:rsidRPr="005A3060" w:rsidRDefault="004220B4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004" w:type="dxa"/>
          </w:tcPr>
          <w:p w:rsidR="004220B4" w:rsidRPr="005A3060" w:rsidRDefault="004220B4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220B4" w:rsidRPr="005A3060" w:rsidRDefault="004220B4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220B4" w:rsidRPr="005A3060" w:rsidRDefault="004220B4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</w:tcPr>
          <w:p w:rsidR="004220B4" w:rsidRPr="005A3060" w:rsidRDefault="004220B4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44" w:type="dxa"/>
            <w:vMerge/>
          </w:tcPr>
          <w:p w:rsidR="004220B4" w:rsidRPr="005A3060" w:rsidRDefault="004220B4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6A2" w:rsidRPr="005A3060" w:rsidTr="009C146B">
        <w:trPr>
          <w:gridAfter w:val="1"/>
          <w:wAfter w:w="12" w:type="dxa"/>
        </w:trPr>
        <w:tc>
          <w:tcPr>
            <w:tcW w:w="992" w:type="dxa"/>
            <w:vMerge w:val="restart"/>
          </w:tcPr>
          <w:p w:rsidR="007A36A2" w:rsidRPr="005A3060" w:rsidRDefault="007A36A2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980" w:type="dxa"/>
            <w:vMerge w:val="restart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(установка) зданий ФАП</w:t>
            </w:r>
          </w:p>
        </w:tc>
        <w:tc>
          <w:tcPr>
            <w:tcW w:w="852" w:type="dxa"/>
          </w:tcPr>
          <w:p w:rsidR="007A36A2" w:rsidRPr="005A3060" w:rsidRDefault="007A36A2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6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A36A2" w:rsidRPr="005A3060" w:rsidRDefault="007A36A2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 w:val="restart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36A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построенных (установленных) зданий ФАП – 1 ед.      (в </w:t>
            </w:r>
            <w:proofErr w:type="spellStart"/>
            <w:r w:rsidRPr="007A36A2">
              <w:rPr>
                <w:rFonts w:ascii="Times New Roman" w:hAnsi="Times New Roman" w:cs="Times New Roman"/>
                <w:sz w:val="24"/>
                <w:szCs w:val="24"/>
              </w:rPr>
              <w:t>хут</w:t>
            </w:r>
            <w:proofErr w:type="spellEnd"/>
            <w:r w:rsidRPr="007A36A2">
              <w:rPr>
                <w:rFonts w:ascii="Times New Roman" w:hAnsi="Times New Roman" w:cs="Times New Roman"/>
                <w:sz w:val="24"/>
                <w:szCs w:val="24"/>
              </w:rPr>
              <w:t>. Ольховском     Тимашевского района) – 2025 г.</w:t>
            </w:r>
          </w:p>
        </w:tc>
        <w:tc>
          <w:tcPr>
            <w:tcW w:w="2544" w:type="dxa"/>
            <w:vMerge w:val="restart"/>
          </w:tcPr>
          <w:p w:rsidR="007A36A2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строительства – получатель субсидии, управление капитального строительства - исполнитель, </w:t>
            </w:r>
          </w:p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– координатор программы</w:t>
            </w:r>
          </w:p>
        </w:tc>
      </w:tr>
      <w:tr w:rsidR="007A36A2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7A36A2" w:rsidRPr="005A3060" w:rsidRDefault="007A36A2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A36A2" w:rsidRPr="005A3060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6A2" w:rsidRPr="005A3060" w:rsidRDefault="007A36A2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6" w:type="dxa"/>
          </w:tcPr>
          <w:p w:rsidR="007A36A2" w:rsidRPr="005A3060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988" w:type="dxa"/>
          </w:tcPr>
          <w:p w:rsidR="007A36A2" w:rsidRPr="005A3060" w:rsidRDefault="007A36A2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2" w:type="dxa"/>
            <w:gridSpan w:val="2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004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7A36A2" w:rsidRPr="007A36A2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7A36A2" w:rsidRPr="005A3060" w:rsidRDefault="007A36A2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6A2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7A36A2" w:rsidRPr="005A3060" w:rsidRDefault="007A36A2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A36A2" w:rsidRPr="005A3060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6A2" w:rsidRPr="005A3060" w:rsidRDefault="007A36A2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6" w:type="dxa"/>
          </w:tcPr>
          <w:p w:rsidR="007A36A2" w:rsidRPr="005A3060" w:rsidRDefault="007A36A2" w:rsidP="008A42A0">
            <w:pPr>
              <w:ind w:right="-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7A36A2" w:rsidRPr="005A3060" w:rsidRDefault="007A36A2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6A2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7A36A2" w:rsidRPr="005A3060" w:rsidRDefault="007A36A2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A36A2" w:rsidRPr="005A3060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6A2" w:rsidRPr="00CA2E44" w:rsidRDefault="007A36A2" w:rsidP="008A42A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6" w:type="dxa"/>
          </w:tcPr>
          <w:p w:rsidR="007A36A2" w:rsidRPr="005A3060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7A36A2" w:rsidRPr="005A3060" w:rsidRDefault="007A36A2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6A2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7A36A2" w:rsidRPr="005A3060" w:rsidRDefault="007A36A2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A36A2" w:rsidRPr="005A3060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6A2" w:rsidRDefault="007A36A2" w:rsidP="008A42A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6" w:type="dxa"/>
          </w:tcPr>
          <w:p w:rsidR="007A36A2" w:rsidRPr="005A3060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7A36A2" w:rsidRPr="005A3060" w:rsidRDefault="007A36A2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6A2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7A36A2" w:rsidRPr="005A3060" w:rsidRDefault="007A36A2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A36A2" w:rsidRPr="005A3060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6A2" w:rsidRDefault="007A36A2" w:rsidP="008A42A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6" w:type="dxa"/>
          </w:tcPr>
          <w:p w:rsidR="007A36A2" w:rsidRPr="005A3060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7A36A2" w:rsidRPr="005A3060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7A36A2" w:rsidRPr="005A3060" w:rsidRDefault="007A36A2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6A2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7A36A2" w:rsidRPr="005A3060" w:rsidRDefault="007A36A2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A36A2" w:rsidRPr="005A3060" w:rsidRDefault="007A36A2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6A2" w:rsidRPr="0094790F" w:rsidRDefault="007A36A2" w:rsidP="008C27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856" w:type="dxa"/>
          </w:tcPr>
          <w:p w:rsidR="007A36A2" w:rsidRDefault="007A36A2" w:rsidP="00F67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A36A2" w:rsidRDefault="007A36A2" w:rsidP="009C14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7A36A2" w:rsidRDefault="007A36A2" w:rsidP="00F67C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7A36A2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7A36A2" w:rsidRDefault="007A36A2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7A36A2" w:rsidRPr="005A3060" w:rsidRDefault="007A36A2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2A0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8A42A0" w:rsidRPr="005A3060" w:rsidRDefault="008A42A0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8A42A0" w:rsidRPr="005A3060" w:rsidRDefault="008A42A0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A09C5" w:rsidRPr="0094790F" w:rsidRDefault="004A09C5" w:rsidP="009C14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479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A42A0" w:rsidRPr="0094790F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856" w:type="dxa"/>
          </w:tcPr>
          <w:p w:rsidR="008A42A0" w:rsidRPr="005A3060" w:rsidRDefault="009C146B" w:rsidP="00F67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2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7C2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88" w:type="dxa"/>
          </w:tcPr>
          <w:p w:rsidR="008A42A0" w:rsidRPr="005A3060" w:rsidRDefault="008A42A0" w:rsidP="009C14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2" w:type="dxa"/>
            <w:gridSpan w:val="2"/>
          </w:tcPr>
          <w:p w:rsidR="008A42A0" w:rsidRPr="005A3060" w:rsidRDefault="008A42A0" w:rsidP="00F67C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7C2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004" w:type="dxa"/>
          </w:tcPr>
          <w:p w:rsidR="008A42A0" w:rsidRPr="005A3060" w:rsidRDefault="008A42A0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8A42A0" w:rsidRPr="005A3060" w:rsidRDefault="008A42A0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8A42A0" w:rsidRPr="005A3060" w:rsidRDefault="008A42A0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</w:tcPr>
          <w:p w:rsidR="008A42A0" w:rsidRPr="005A3060" w:rsidRDefault="008A42A0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44" w:type="dxa"/>
            <w:vMerge/>
          </w:tcPr>
          <w:p w:rsidR="008A42A0" w:rsidRPr="005A3060" w:rsidRDefault="008A42A0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34E" w:rsidRPr="005A3060" w:rsidTr="009C146B">
        <w:trPr>
          <w:gridAfter w:val="1"/>
          <w:wAfter w:w="12" w:type="dxa"/>
          <w:trHeight w:val="300"/>
        </w:trPr>
        <w:tc>
          <w:tcPr>
            <w:tcW w:w="992" w:type="dxa"/>
            <w:vMerge w:val="restart"/>
          </w:tcPr>
          <w:p w:rsidR="002B734E" w:rsidRPr="005A3060" w:rsidRDefault="002B734E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3060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1980" w:type="dxa"/>
            <w:vMerge w:val="restart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зданий ВОП</w:t>
            </w:r>
          </w:p>
        </w:tc>
        <w:tc>
          <w:tcPr>
            <w:tcW w:w="852" w:type="dxa"/>
          </w:tcPr>
          <w:p w:rsidR="002B734E" w:rsidRPr="005A3060" w:rsidRDefault="002B734E" w:rsidP="00DC77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2024</w:t>
            </w:r>
          </w:p>
        </w:tc>
        <w:tc>
          <w:tcPr>
            <w:tcW w:w="856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 w:val="restart"/>
          </w:tcPr>
          <w:p w:rsidR="002B734E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34E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построенных здан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ий ВОП - 0</w:t>
            </w:r>
          </w:p>
        </w:tc>
        <w:tc>
          <w:tcPr>
            <w:tcW w:w="2544" w:type="dxa"/>
            <w:vMerge w:val="restart"/>
          </w:tcPr>
          <w:p w:rsidR="002B734E" w:rsidRPr="005A3060" w:rsidRDefault="002B734E" w:rsidP="00851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 – получатель субсидии, управление капитальног</w:t>
            </w:r>
            <w:r w:rsidR="008516B9">
              <w:rPr>
                <w:rFonts w:ascii="Times New Roman" w:hAnsi="Times New Roman" w:cs="Times New Roman"/>
                <w:sz w:val="24"/>
                <w:szCs w:val="24"/>
              </w:rPr>
              <w:t xml:space="preserve">о строительства - исполнитель,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 по соц</w:t>
            </w:r>
            <w:r w:rsidR="008516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вопросам – координатор программы</w:t>
            </w:r>
          </w:p>
        </w:tc>
      </w:tr>
      <w:tr w:rsidR="002B734E" w:rsidRPr="005A3060" w:rsidTr="00860787">
        <w:trPr>
          <w:gridAfter w:val="1"/>
          <w:wAfter w:w="12" w:type="dxa"/>
          <w:trHeight w:val="242"/>
        </w:trPr>
        <w:tc>
          <w:tcPr>
            <w:tcW w:w="992" w:type="dxa"/>
            <w:vMerge/>
          </w:tcPr>
          <w:p w:rsidR="002B734E" w:rsidRPr="005A3060" w:rsidRDefault="002B734E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B734E" w:rsidRPr="005A3060" w:rsidRDefault="002B734E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2B734E" w:rsidRPr="005A3060" w:rsidRDefault="002B734E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6" w:type="dxa"/>
          </w:tcPr>
          <w:p w:rsidR="002B734E" w:rsidRPr="005A3060" w:rsidRDefault="002B734E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2B734E" w:rsidRPr="005A3060" w:rsidRDefault="002B734E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34E" w:rsidRPr="005A3060" w:rsidTr="00860787">
        <w:trPr>
          <w:gridAfter w:val="1"/>
          <w:wAfter w:w="12" w:type="dxa"/>
          <w:trHeight w:val="247"/>
        </w:trPr>
        <w:tc>
          <w:tcPr>
            <w:tcW w:w="992" w:type="dxa"/>
            <w:vMerge/>
          </w:tcPr>
          <w:p w:rsidR="002B734E" w:rsidRPr="005A3060" w:rsidRDefault="002B734E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B734E" w:rsidRPr="005A3060" w:rsidRDefault="002B734E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2B734E" w:rsidRPr="005A3060" w:rsidRDefault="002B734E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6" w:type="dxa"/>
          </w:tcPr>
          <w:p w:rsidR="002B734E" w:rsidRPr="005A3060" w:rsidRDefault="002B734E" w:rsidP="008A42A0">
            <w:pPr>
              <w:ind w:right="-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2B734E" w:rsidRPr="005A3060" w:rsidRDefault="002B734E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34E" w:rsidRPr="005A3060" w:rsidTr="008516B9">
        <w:trPr>
          <w:gridAfter w:val="1"/>
          <w:wAfter w:w="12" w:type="dxa"/>
          <w:trHeight w:val="209"/>
        </w:trPr>
        <w:tc>
          <w:tcPr>
            <w:tcW w:w="992" w:type="dxa"/>
            <w:vMerge/>
          </w:tcPr>
          <w:p w:rsidR="002B734E" w:rsidRPr="005A3060" w:rsidRDefault="002B734E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B734E" w:rsidRPr="005A3060" w:rsidRDefault="002B734E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2B734E" w:rsidRPr="00CA2E44" w:rsidRDefault="002B734E" w:rsidP="008A42A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6" w:type="dxa"/>
          </w:tcPr>
          <w:p w:rsidR="002B734E" w:rsidRPr="005A3060" w:rsidRDefault="002B734E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2B734E" w:rsidRPr="005A3060" w:rsidRDefault="002B734E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34E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2B734E" w:rsidRPr="005A3060" w:rsidRDefault="002B734E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B734E" w:rsidRPr="005A3060" w:rsidRDefault="002B734E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2B734E" w:rsidRDefault="002B734E" w:rsidP="008A42A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6" w:type="dxa"/>
          </w:tcPr>
          <w:p w:rsidR="002B734E" w:rsidRPr="005A3060" w:rsidRDefault="002B734E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2B734E" w:rsidRPr="005A3060" w:rsidRDefault="002B734E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7CF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8C27CF" w:rsidRPr="005A3060" w:rsidRDefault="008C27CF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8C27CF" w:rsidRPr="005A3060" w:rsidRDefault="008C27CF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8C27CF" w:rsidRDefault="008C27CF" w:rsidP="008A42A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856" w:type="dxa"/>
          </w:tcPr>
          <w:p w:rsidR="008C27CF" w:rsidRDefault="008C27CF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8C27CF" w:rsidRDefault="008C27CF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8C27CF" w:rsidRDefault="008C27CF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8C27CF" w:rsidRDefault="008C27CF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8C27CF" w:rsidRDefault="008C27CF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8C27CF" w:rsidRDefault="008C27CF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8C27CF" w:rsidRPr="005A3060" w:rsidRDefault="008C27CF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8C27CF" w:rsidRPr="005A3060" w:rsidRDefault="008C27CF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34E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2B734E" w:rsidRPr="005A3060" w:rsidRDefault="002B734E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2B734E" w:rsidRPr="005A3060" w:rsidRDefault="002B734E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2B734E" w:rsidRDefault="002B734E" w:rsidP="008A42A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6" w:type="dxa"/>
          </w:tcPr>
          <w:p w:rsidR="002B734E" w:rsidRPr="005A3060" w:rsidRDefault="002B734E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2B734E" w:rsidRPr="005A3060" w:rsidRDefault="002B734E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2B734E" w:rsidRPr="005A3060" w:rsidRDefault="002B734E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2A0" w:rsidRPr="005A3060" w:rsidTr="008516B9">
        <w:trPr>
          <w:gridAfter w:val="1"/>
          <w:wAfter w:w="12" w:type="dxa"/>
          <w:trHeight w:val="279"/>
        </w:trPr>
        <w:tc>
          <w:tcPr>
            <w:tcW w:w="992" w:type="dxa"/>
            <w:vMerge/>
          </w:tcPr>
          <w:p w:rsidR="008A42A0" w:rsidRPr="005A3060" w:rsidRDefault="008A42A0" w:rsidP="008A4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8A42A0" w:rsidRPr="005A3060" w:rsidRDefault="008A42A0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Pr="0094790F" w:rsidRDefault="00F67C21" w:rsidP="009C14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A42A0" w:rsidRPr="0094790F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856" w:type="dxa"/>
          </w:tcPr>
          <w:p w:rsidR="008A42A0" w:rsidRPr="005A3060" w:rsidRDefault="008A42A0" w:rsidP="008A4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8A42A0" w:rsidRPr="005A3060" w:rsidRDefault="008A42A0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8A42A0" w:rsidRPr="005A3060" w:rsidRDefault="008A42A0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8A42A0" w:rsidRPr="005A3060" w:rsidRDefault="008A42A0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8A42A0" w:rsidRPr="005A3060" w:rsidRDefault="008A42A0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8A42A0" w:rsidRPr="005A3060" w:rsidRDefault="008A42A0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</w:tcPr>
          <w:p w:rsidR="008A42A0" w:rsidRPr="005A3060" w:rsidRDefault="008A42A0" w:rsidP="008A4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44" w:type="dxa"/>
            <w:vMerge/>
          </w:tcPr>
          <w:p w:rsidR="008A42A0" w:rsidRPr="005A3060" w:rsidRDefault="008A42A0" w:rsidP="008A42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D33" w:rsidRPr="005A3060" w:rsidTr="00821E62">
        <w:trPr>
          <w:gridAfter w:val="1"/>
          <w:wAfter w:w="12" w:type="dxa"/>
        </w:trPr>
        <w:tc>
          <w:tcPr>
            <w:tcW w:w="992" w:type="dxa"/>
          </w:tcPr>
          <w:p w:rsidR="00317D33" w:rsidRDefault="00317D33" w:rsidP="00C014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179" w:type="dxa"/>
            <w:gridSpan w:val="11"/>
          </w:tcPr>
          <w:p w:rsidR="00317D33" w:rsidRDefault="00A961A0" w:rsidP="00965354">
            <w:pPr>
              <w:ind w:left="-87" w:firstLine="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  <w:r w:rsidR="00317D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5354">
              <w:rPr>
                <w:rFonts w:ascii="Times New Roman" w:hAnsi="Times New Roman"/>
                <w:sz w:val="24"/>
                <w:szCs w:val="24"/>
              </w:rPr>
              <w:t>Информирование</w:t>
            </w:r>
            <w:r w:rsidR="00C078B7" w:rsidRPr="00C078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5354">
              <w:rPr>
                <w:rFonts w:ascii="Times New Roman" w:hAnsi="Times New Roman"/>
                <w:sz w:val="24"/>
                <w:szCs w:val="24"/>
              </w:rPr>
              <w:t xml:space="preserve">населения через сеть «Интернет» </w:t>
            </w:r>
            <w:r w:rsidR="00965354">
              <w:rPr>
                <w:rFonts w:ascii="Times New Roman" w:hAnsi="Times New Roman" w:cs="Times New Roman"/>
                <w:sz w:val="24"/>
                <w:szCs w:val="24"/>
              </w:rPr>
              <w:t>о возможности получения высокотехнологичной медицинской помощи</w:t>
            </w:r>
          </w:p>
          <w:p w:rsidR="007A36A2" w:rsidRPr="00A961A0" w:rsidRDefault="007A36A2" w:rsidP="00965354">
            <w:pPr>
              <w:ind w:left="-87" w:firstLine="8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36A2" w:rsidRPr="005A3060" w:rsidTr="004171F1">
        <w:trPr>
          <w:gridAfter w:val="1"/>
          <w:wAfter w:w="12" w:type="dxa"/>
          <w:trHeight w:val="279"/>
        </w:trPr>
        <w:tc>
          <w:tcPr>
            <w:tcW w:w="992" w:type="dxa"/>
            <w:vMerge w:val="restart"/>
          </w:tcPr>
          <w:p w:rsidR="007A36A2" w:rsidRDefault="007A36A2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980" w:type="dxa"/>
            <w:vMerge w:val="restart"/>
          </w:tcPr>
          <w:p w:rsidR="007A36A2" w:rsidRPr="004358AA" w:rsidRDefault="007A36A2" w:rsidP="008C27CF">
            <w:pPr>
              <w:ind w:left="-87" w:firstLine="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Информирование</w:t>
            </w:r>
            <w:r w:rsidRPr="00C078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населения через сеть «Интернет»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возможности получения высокотехнологичной медицинской помощи</w:t>
            </w:r>
          </w:p>
        </w:tc>
        <w:tc>
          <w:tcPr>
            <w:tcW w:w="852" w:type="dxa"/>
          </w:tcPr>
          <w:p w:rsidR="007A36A2" w:rsidRPr="005A3060" w:rsidRDefault="007A36A2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6" w:type="dxa"/>
          </w:tcPr>
          <w:p w:rsidR="007A36A2" w:rsidRDefault="007A36A2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 w:val="restart"/>
          </w:tcPr>
          <w:p w:rsidR="007A36A2" w:rsidRDefault="007A36A2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6A2" w:rsidRPr="003C505A" w:rsidRDefault="007A36A2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опубликованных информаций - </w:t>
            </w:r>
            <w:r w:rsidRPr="003C50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A36A2" w:rsidRDefault="007A36A2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ежегодно</w:t>
            </w:r>
          </w:p>
          <w:p w:rsidR="007A36A2" w:rsidRDefault="007A36A2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2024-2030 гг.</w:t>
            </w:r>
          </w:p>
        </w:tc>
        <w:tc>
          <w:tcPr>
            <w:tcW w:w="2544" w:type="dxa"/>
            <w:vMerge w:val="restart"/>
          </w:tcPr>
          <w:p w:rsidR="007A36A2" w:rsidRDefault="007A36A2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– координатор программы</w:t>
            </w:r>
          </w:p>
        </w:tc>
      </w:tr>
      <w:tr w:rsidR="007A36A2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7A36A2" w:rsidRDefault="007A36A2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A36A2" w:rsidRDefault="007A36A2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6A2" w:rsidRPr="005A3060" w:rsidRDefault="007A36A2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6" w:type="dxa"/>
          </w:tcPr>
          <w:p w:rsidR="007A36A2" w:rsidRDefault="007A36A2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7A36A2" w:rsidRDefault="007A36A2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7A36A2" w:rsidRDefault="007A36A2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6A2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7A36A2" w:rsidRDefault="007A36A2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A36A2" w:rsidRDefault="007A36A2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6A2" w:rsidRPr="005A3060" w:rsidRDefault="007A36A2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6" w:type="dxa"/>
          </w:tcPr>
          <w:p w:rsidR="007A36A2" w:rsidRDefault="007A36A2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7A36A2" w:rsidRDefault="007A36A2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7A36A2" w:rsidRDefault="007A36A2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6A2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7A36A2" w:rsidRDefault="007A36A2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A36A2" w:rsidRDefault="007A36A2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6A2" w:rsidRPr="00CA2E44" w:rsidRDefault="007A36A2" w:rsidP="004358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6" w:type="dxa"/>
          </w:tcPr>
          <w:p w:rsidR="007A36A2" w:rsidRDefault="007A36A2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7A36A2" w:rsidRDefault="007A36A2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7A36A2" w:rsidRDefault="007A36A2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6A2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7A36A2" w:rsidRDefault="007A36A2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A36A2" w:rsidRDefault="007A36A2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6A2" w:rsidRDefault="007A36A2" w:rsidP="004358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6" w:type="dxa"/>
          </w:tcPr>
          <w:p w:rsidR="007A36A2" w:rsidRDefault="007A36A2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7A36A2" w:rsidRDefault="007A36A2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7A36A2" w:rsidRDefault="007A36A2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6A2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7A36A2" w:rsidRDefault="007A36A2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A36A2" w:rsidRDefault="007A36A2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6A2" w:rsidRDefault="007A36A2" w:rsidP="004358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6" w:type="dxa"/>
          </w:tcPr>
          <w:p w:rsidR="007A36A2" w:rsidRDefault="007A36A2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7A36A2" w:rsidRDefault="007A36A2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6A2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7A36A2" w:rsidRDefault="007A36A2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A36A2" w:rsidRDefault="007A36A2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6A2" w:rsidRDefault="007A36A2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856" w:type="dxa"/>
          </w:tcPr>
          <w:p w:rsidR="007A36A2" w:rsidRDefault="007A36A2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7A36A2" w:rsidRDefault="007A36A2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7A36A2" w:rsidRDefault="007A36A2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Pr="0094790F" w:rsidRDefault="007611CC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358AA" w:rsidRPr="0094790F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856" w:type="dxa"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4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C146B">
        <w:trPr>
          <w:gridAfter w:val="1"/>
          <w:wAfter w:w="12" w:type="dxa"/>
        </w:trPr>
        <w:tc>
          <w:tcPr>
            <w:tcW w:w="992" w:type="dxa"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0" w:type="dxa"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4358AA" w:rsidRPr="0094790F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6" w:type="dxa"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2" w:type="dxa"/>
            <w:gridSpan w:val="2"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4" w:type="dxa"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9" w:type="dxa"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4" w:type="dxa"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4" w:type="dxa"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358AA" w:rsidRPr="005A3060" w:rsidTr="004C1054">
        <w:trPr>
          <w:gridAfter w:val="1"/>
          <w:wAfter w:w="12" w:type="dxa"/>
        </w:trPr>
        <w:tc>
          <w:tcPr>
            <w:tcW w:w="992" w:type="dxa"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4179" w:type="dxa"/>
            <w:gridSpan w:val="11"/>
          </w:tcPr>
          <w:p w:rsidR="004358AA" w:rsidRDefault="004358AA" w:rsidP="008C27CF">
            <w:pPr>
              <w:ind w:left="-87" w:firstLine="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3.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78B7">
              <w:rPr>
                <w:rFonts w:ascii="Times New Roman" w:hAnsi="Times New Roman"/>
                <w:sz w:val="24"/>
                <w:szCs w:val="24"/>
              </w:rPr>
              <w:t>Осуществление мероприятий по санитарно-гигиеническому просвещению и пропаганде донорства крови и ее компонентов</w:t>
            </w:r>
          </w:p>
          <w:p w:rsidR="007A36A2" w:rsidRPr="008C1409" w:rsidRDefault="007A36A2" w:rsidP="008C27CF">
            <w:pPr>
              <w:ind w:left="-87" w:firstLine="8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58AA" w:rsidRPr="005A3060" w:rsidTr="009C146B">
        <w:trPr>
          <w:gridAfter w:val="1"/>
          <w:wAfter w:w="12" w:type="dxa"/>
        </w:trPr>
        <w:tc>
          <w:tcPr>
            <w:tcW w:w="992" w:type="dxa"/>
            <w:vMerge w:val="restart"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980" w:type="dxa"/>
            <w:vMerge w:val="restart"/>
          </w:tcPr>
          <w:p w:rsidR="004358AA" w:rsidRDefault="004358AA" w:rsidP="008C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1F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санитарно-гигиеническому просвещению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пропаганде донорства</w:t>
            </w:r>
            <w:r w:rsidRPr="004171F1">
              <w:rPr>
                <w:rFonts w:ascii="Times New Roman" w:hAnsi="Times New Roman" w:cs="Times New Roman"/>
                <w:sz w:val="24"/>
                <w:szCs w:val="24"/>
              </w:rPr>
              <w:t xml:space="preserve"> крови и ее компонентов</w:t>
            </w:r>
          </w:p>
        </w:tc>
        <w:tc>
          <w:tcPr>
            <w:tcW w:w="852" w:type="dxa"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6" w:type="dxa"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 w:val="restart"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- 6</w:t>
            </w:r>
          </w:p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ежегодно</w:t>
            </w:r>
          </w:p>
          <w:p w:rsidR="004358AA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2024-2030</w:t>
            </w:r>
            <w:r w:rsidR="004358AA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544" w:type="dxa"/>
            <w:vMerge w:val="restart"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– координатор программы</w:t>
            </w:r>
          </w:p>
        </w:tc>
      </w:tr>
      <w:tr w:rsidR="004358AA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6" w:type="dxa"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6" w:type="dxa"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Pr="00CA2E44" w:rsidRDefault="004358AA" w:rsidP="004358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6" w:type="dxa"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Default="004358AA" w:rsidP="004358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6" w:type="dxa"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7CF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8C27CF" w:rsidRDefault="008C27CF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8C27CF" w:rsidRDefault="008C27CF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8C27CF" w:rsidRDefault="008C27CF" w:rsidP="004358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6" w:type="dxa"/>
          </w:tcPr>
          <w:p w:rsidR="008C27CF" w:rsidRDefault="008C27CF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8C27CF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8C27CF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8C27CF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8C27CF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8C27CF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8C27CF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8C27CF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Default="008C27CF" w:rsidP="004358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856" w:type="dxa"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Pr="0094790F" w:rsidRDefault="007611CC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358AA" w:rsidRPr="0094790F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856" w:type="dxa"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A36A2" w:rsidRDefault="007A36A2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4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821E62">
        <w:trPr>
          <w:gridAfter w:val="1"/>
          <w:wAfter w:w="12" w:type="dxa"/>
        </w:trPr>
        <w:tc>
          <w:tcPr>
            <w:tcW w:w="992" w:type="dxa"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4179" w:type="dxa"/>
            <w:gridSpan w:val="11"/>
          </w:tcPr>
          <w:p w:rsidR="004358AA" w:rsidRPr="003C505A" w:rsidRDefault="004358AA" w:rsidP="00435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4.</w:t>
            </w:r>
            <w:r w:rsidRPr="00464D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1E62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  <w:r w:rsidRPr="00821E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через сеть «Интернет» </w:t>
            </w:r>
            <w:r w:rsidRPr="00821E62">
              <w:rPr>
                <w:rFonts w:ascii="Times New Roman" w:hAnsi="Times New Roman" w:cs="Times New Roman"/>
                <w:sz w:val="24"/>
                <w:szCs w:val="24"/>
              </w:rPr>
              <w:t xml:space="preserve">о возможности распространения </w:t>
            </w:r>
            <w:r w:rsidRPr="00821E62">
              <w:rPr>
                <w:rFonts w:ascii="Times New Roman" w:hAnsi="Times New Roman"/>
                <w:sz w:val="24"/>
                <w:szCs w:val="24"/>
              </w:rPr>
              <w:t xml:space="preserve">различных заболеваний,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угрозе </w:t>
            </w:r>
            <w:r w:rsidRPr="00821E6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821E62">
              <w:rPr>
                <w:rFonts w:ascii="Times New Roman" w:hAnsi="Times New Roman" w:cs="Times New Roman"/>
                <w:sz w:val="24"/>
                <w:szCs w:val="24"/>
              </w:rPr>
              <w:t>возникновении эпидемий</w:t>
            </w:r>
          </w:p>
        </w:tc>
      </w:tr>
      <w:tr w:rsidR="004358AA" w:rsidRPr="005A3060" w:rsidTr="009C146B">
        <w:trPr>
          <w:gridAfter w:val="1"/>
          <w:wAfter w:w="12" w:type="dxa"/>
        </w:trPr>
        <w:tc>
          <w:tcPr>
            <w:tcW w:w="992" w:type="dxa"/>
            <w:vMerge w:val="restart"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1980" w:type="dxa"/>
            <w:vMerge w:val="restart"/>
          </w:tcPr>
          <w:p w:rsidR="004358AA" w:rsidRDefault="004358AA" w:rsidP="00435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в сети «Интернет» публикаций  о возможности </w:t>
            </w:r>
            <w:r w:rsidRPr="00821E62">
              <w:rPr>
                <w:rFonts w:ascii="Times New Roman" w:hAnsi="Times New Roman" w:cs="Times New Roman"/>
                <w:sz w:val="24"/>
                <w:szCs w:val="24"/>
              </w:rPr>
              <w:t xml:space="preserve"> распространени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821E62">
              <w:rPr>
                <w:rFonts w:ascii="Times New Roman" w:hAnsi="Times New Roman"/>
                <w:sz w:val="24"/>
                <w:szCs w:val="24"/>
              </w:rPr>
              <w:t xml:space="preserve">различных заболеваний, </w:t>
            </w:r>
            <w:r w:rsidRPr="00821E62">
              <w:rPr>
                <w:rFonts w:ascii="Times New Roman" w:hAnsi="Times New Roman" w:cs="Times New Roman"/>
                <w:sz w:val="24"/>
                <w:szCs w:val="24"/>
              </w:rPr>
              <w:t>об угро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21E62">
              <w:rPr>
                <w:rFonts w:ascii="Times New Roman" w:hAnsi="Times New Roman" w:cs="Times New Roman"/>
                <w:sz w:val="24"/>
                <w:szCs w:val="24"/>
              </w:rPr>
              <w:t>возникновении эпидемий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2" w:type="dxa"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6" w:type="dxa"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 w:val="restart"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размещенных публикаций – 18 </w:t>
            </w:r>
          </w:p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</w:t>
            </w:r>
          </w:p>
          <w:p w:rsidR="004358AA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2024-2030</w:t>
            </w:r>
            <w:r w:rsidR="004358AA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2544" w:type="dxa"/>
            <w:vMerge w:val="restart"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– координатор программы</w:t>
            </w:r>
          </w:p>
        </w:tc>
      </w:tr>
      <w:tr w:rsidR="004358AA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Pr="00821E62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6" w:type="dxa"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Pr="00821E62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6" w:type="dxa"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Pr="00821E62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Pr="00CA2E44" w:rsidRDefault="004358AA" w:rsidP="004358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6" w:type="dxa"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Pr="00821E62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Default="004358AA" w:rsidP="004358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6" w:type="dxa"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7CF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8C27CF" w:rsidRDefault="008C27CF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8C27CF" w:rsidRPr="00821E62" w:rsidRDefault="008C27CF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8C27CF" w:rsidRDefault="008C27CF" w:rsidP="004358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6" w:type="dxa"/>
          </w:tcPr>
          <w:p w:rsidR="008C27CF" w:rsidRDefault="008C27CF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8C27CF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8C27CF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8C27CF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8C27CF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8C27CF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8C27CF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8C27CF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Pr="00821E62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Default="008C27CF" w:rsidP="004358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856" w:type="dxa"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Pr="00821E62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Pr="0094790F" w:rsidRDefault="007611CC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358AA" w:rsidRPr="0094790F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856" w:type="dxa"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44" w:type="dxa"/>
            <w:vMerge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65354">
        <w:trPr>
          <w:gridAfter w:val="1"/>
          <w:wAfter w:w="12" w:type="dxa"/>
        </w:trPr>
        <w:tc>
          <w:tcPr>
            <w:tcW w:w="992" w:type="dxa"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4179" w:type="dxa"/>
            <w:gridSpan w:val="11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5. Проведение мероприятий по формированию у различных групп населения мотивации к здоровому образу жизни</w:t>
            </w:r>
            <w:r w:rsidR="007A36A2">
              <w:rPr>
                <w:rFonts w:ascii="Times New Roman" w:hAnsi="Times New Roman" w:cs="Times New Roman"/>
                <w:sz w:val="24"/>
                <w:szCs w:val="24"/>
              </w:rPr>
              <w:t xml:space="preserve"> (беседы,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лекции, семинары и др.)</w:t>
            </w:r>
          </w:p>
        </w:tc>
      </w:tr>
      <w:tr w:rsidR="008C27CF" w:rsidRPr="005A3060" w:rsidTr="009C146B">
        <w:trPr>
          <w:gridAfter w:val="1"/>
          <w:wAfter w:w="12" w:type="dxa"/>
        </w:trPr>
        <w:tc>
          <w:tcPr>
            <w:tcW w:w="992" w:type="dxa"/>
            <w:vMerge w:val="restart"/>
          </w:tcPr>
          <w:p w:rsidR="008C27CF" w:rsidRPr="005A3060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1980" w:type="dxa"/>
            <w:vMerge w:val="restart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формированию у различных групп населения мотивации к здоровому образу жизни (беседы, лекции, семинары и др.)</w:t>
            </w:r>
          </w:p>
        </w:tc>
        <w:tc>
          <w:tcPr>
            <w:tcW w:w="852" w:type="dxa"/>
          </w:tcPr>
          <w:p w:rsidR="008C27CF" w:rsidRPr="005A3060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6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 w:val="restart"/>
          </w:tcPr>
          <w:p w:rsidR="008C27CF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7CF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– 120 ежегодно</w:t>
            </w:r>
          </w:p>
          <w:p w:rsidR="008C27CF" w:rsidRPr="005A3060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2024-2029 гг.</w:t>
            </w:r>
          </w:p>
        </w:tc>
        <w:tc>
          <w:tcPr>
            <w:tcW w:w="2544" w:type="dxa"/>
            <w:vMerge w:val="restart"/>
          </w:tcPr>
          <w:p w:rsidR="008C27CF" w:rsidRPr="005A3060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– координатор программы</w:t>
            </w:r>
          </w:p>
        </w:tc>
      </w:tr>
      <w:tr w:rsidR="008C27CF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8C27CF" w:rsidRPr="005A3060" w:rsidRDefault="008C27CF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8C27CF" w:rsidRPr="005A3060" w:rsidRDefault="008C27CF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8C27CF" w:rsidRPr="005A3060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6" w:type="dxa"/>
          </w:tcPr>
          <w:p w:rsidR="008C27CF" w:rsidRPr="005A3060" w:rsidRDefault="008C27CF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8C27CF" w:rsidRPr="005A3060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7CF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8C27CF" w:rsidRPr="005A3060" w:rsidRDefault="008C27CF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8C27CF" w:rsidRPr="005A3060" w:rsidRDefault="008C27CF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8C27CF" w:rsidRPr="005A3060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6" w:type="dxa"/>
          </w:tcPr>
          <w:p w:rsidR="008C27CF" w:rsidRPr="005A3060" w:rsidRDefault="008C27CF" w:rsidP="004358AA">
            <w:pPr>
              <w:ind w:right="-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8C27CF" w:rsidRPr="005A3060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7CF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8C27CF" w:rsidRPr="005A3060" w:rsidRDefault="008C27CF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8C27CF" w:rsidRPr="005A3060" w:rsidRDefault="008C27CF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8C27CF" w:rsidRPr="00CA2E44" w:rsidRDefault="008C27CF" w:rsidP="004358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6" w:type="dxa"/>
          </w:tcPr>
          <w:p w:rsidR="008C27CF" w:rsidRPr="005A3060" w:rsidRDefault="008C27CF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8C27CF" w:rsidRPr="005A3060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7CF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8C27CF" w:rsidRPr="005A3060" w:rsidRDefault="008C27CF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8C27CF" w:rsidRPr="005A3060" w:rsidRDefault="008C27CF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8C27CF" w:rsidRDefault="008C27CF" w:rsidP="004358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6" w:type="dxa"/>
          </w:tcPr>
          <w:p w:rsidR="008C27CF" w:rsidRPr="005A3060" w:rsidRDefault="008C27CF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8C27CF" w:rsidRPr="005A3060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7CF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8C27CF" w:rsidRPr="005A3060" w:rsidRDefault="008C27CF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8C27CF" w:rsidRPr="005A3060" w:rsidRDefault="008C27CF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8C27CF" w:rsidRDefault="008C27CF" w:rsidP="004358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6" w:type="dxa"/>
          </w:tcPr>
          <w:p w:rsidR="008C27CF" w:rsidRPr="005A3060" w:rsidRDefault="008C27CF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8C27CF" w:rsidRPr="005A3060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8C27CF" w:rsidRPr="005A3060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7CF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8C27CF" w:rsidRPr="005A3060" w:rsidRDefault="008C27CF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8C27CF" w:rsidRPr="005A3060" w:rsidRDefault="008C27CF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8C27CF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856" w:type="dxa"/>
          </w:tcPr>
          <w:p w:rsidR="008C27CF" w:rsidRDefault="008C27CF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8C27CF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8C27CF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8C27CF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8C27CF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8C27CF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8C27CF" w:rsidRDefault="008C27CF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8C27CF" w:rsidRPr="005A3060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C146B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Pr="005A3060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Pr="005A3060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Pr="0094790F" w:rsidRDefault="007611CC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358AA" w:rsidRPr="0094790F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856" w:type="dxa"/>
          </w:tcPr>
          <w:p w:rsidR="004358AA" w:rsidRPr="005A3060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44" w:type="dxa"/>
            <w:vMerge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C146B">
        <w:trPr>
          <w:gridAfter w:val="1"/>
          <w:wAfter w:w="12" w:type="dxa"/>
        </w:trPr>
        <w:tc>
          <w:tcPr>
            <w:tcW w:w="992" w:type="dxa"/>
          </w:tcPr>
          <w:p w:rsidR="004358AA" w:rsidRPr="005A3060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0" w:type="dxa"/>
          </w:tcPr>
          <w:p w:rsidR="004358AA" w:rsidRPr="005A3060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4358AA" w:rsidRPr="0094790F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6" w:type="dxa"/>
          </w:tcPr>
          <w:p w:rsidR="004358AA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2" w:type="dxa"/>
            <w:gridSpan w:val="2"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4" w:type="dxa"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9" w:type="dxa"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4" w:type="dxa"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4" w:type="dxa"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358AA" w:rsidRPr="005A3060" w:rsidTr="00965354">
        <w:trPr>
          <w:gridAfter w:val="1"/>
          <w:wAfter w:w="12" w:type="dxa"/>
        </w:trPr>
        <w:tc>
          <w:tcPr>
            <w:tcW w:w="992" w:type="dxa"/>
            <w:vMerge w:val="restart"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2" w:type="dxa"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6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988" w:type="dxa"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004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 w:val="restart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</w:p>
        </w:tc>
        <w:tc>
          <w:tcPr>
            <w:tcW w:w="2544" w:type="dxa"/>
            <w:vMerge w:val="restart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358AA" w:rsidRPr="005A3060" w:rsidTr="00965354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Pr="005A3060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Pr="005A3060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6" w:type="dxa"/>
          </w:tcPr>
          <w:p w:rsidR="004358AA" w:rsidRPr="005A3060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988" w:type="dxa"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2" w:type="dxa"/>
            <w:gridSpan w:val="2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004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65354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Pr="005A3060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Pr="005A3060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6" w:type="dxa"/>
          </w:tcPr>
          <w:p w:rsidR="004358AA" w:rsidRPr="005A3060" w:rsidRDefault="004358AA" w:rsidP="004358AA">
            <w:pPr>
              <w:ind w:right="-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65354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Pr="005A3060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Pr="005A3060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Pr="00CA2E44" w:rsidRDefault="004358AA" w:rsidP="004358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6" w:type="dxa"/>
          </w:tcPr>
          <w:p w:rsidR="004358AA" w:rsidRPr="005A3060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65354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Pr="005A3060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Pr="005A3060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Default="004358AA" w:rsidP="004358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6" w:type="dxa"/>
          </w:tcPr>
          <w:p w:rsidR="004358AA" w:rsidRPr="005A3060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65354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Pr="005A3060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Pr="005A3060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Default="004358AA" w:rsidP="004358A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6" w:type="dxa"/>
          </w:tcPr>
          <w:p w:rsidR="004358AA" w:rsidRPr="005A3060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7CF" w:rsidRPr="005A3060" w:rsidTr="00965354">
        <w:trPr>
          <w:gridAfter w:val="1"/>
          <w:wAfter w:w="12" w:type="dxa"/>
        </w:trPr>
        <w:tc>
          <w:tcPr>
            <w:tcW w:w="992" w:type="dxa"/>
            <w:vMerge/>
          </w:tcPr>
          <w:p w:rsidR="008C27CF" w:rsidRPr="005A3060" w:rsidRDefault="008C27CF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8C27CF" w:rsidRPr="005A3060" w:rsidRDefault="008C27CF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8C27CF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856" w:type="dxa"/>
          </w:tcPr>
          <w:p w:rsidR="008C27CF" w:rsidRDefault="008C27CF" w:rsidP="008C27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dxa"/>
          </w:tcPr>
          <w:p w:rsidR="008C27CF" w:rsidRDefault="008C27CF" w:rsidP="008C2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gridSpan w:val="2"/>
          </w:tcPr>
          <w:p w:rsidR="008C27CF" w:rsidRDefault="008C27CF" w:rsidP="008C2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4" w:type="dxa"/>
          </w:tcPr>
          <w:p w:rsidR="008C27CF" w:rsidRDefault="008C27CF" w:rsidP="008C2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8C27CF" w:rsidRDefault="008C27CF" w:rsidP="008C2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8C27CF" w:rsidRDefault="008C27CF" w:rsidP="008C27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8C27CF" w:rsidRPr="005A3060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8C27CF" w:rsidRPr="005A3060" w:rsidRDefault="008C27CF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8AA" w:rsidRPr="005A3060" w:rsidTr="00965354">
        <w:trPr>
          <w:gridAfter w:val="1"/>
          <w:wAfter w:w="12" w:type="dxa"/>
        </w:trPr>
        <w:tc>
          <w:tcPr>
            <w:tcW w:w="992" w:type="dxa"/>
            <w:vMerge/>
          </w:tcPr>
          <w:p w:rsidR="004358AA" w:rsidRPr="005A3060" w:rsidRDefault="004358AA" w:rsidP="0043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358AA" w:rsidRPr="005A3060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8AA" w:rsidRPr="0094790F" w:rsidRDefault="007611CC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358AA" w:rsidRPr="0094790F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856" w:type="dxa"/>
          </w:tcPr>
          <w:p w:rsidR="004358AA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8AA" w:rsidRPr="005A3060" w:rsidRDefault="004358AA" w:rsidP="00435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13750</w:t>
            </w:r>
          </w:p>
        </w:tc>
        <w:tc>
          <w:tcPr>
            <w:tcW w:w="988" w:type="dxa"/>
          </w:tcPr>
          <w:p w:rsidR="004358AA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2" w:type="dxa"/>
            <w:gridSpan w:val="2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3750</w:t>
            </w:r>
          </w:p>
        </w:tc>
        <w:tc>
          <w:tcPr>
            <w:tcW w:w="1004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9" w:type="dxa"/>
          </w:tcPr>
          <w:p w:rsidR="004358AA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8AA" w:rsidRPr="005A3060" w:rsidRDefault="004358AA" w:rsidP="004358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4" w:type="dxa"/>
            <w:vMerge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:rsidR="004358AA" w:rsidRPr="005A3060" w:rsidRDefault="004358AA" w:rsidP="004358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16B9" w:rsidRDefault="008516B9" w:rsidP="008516B9">
      <w:pPr>
        <w:spacing w:after="0"/>
      </w:pPr>
    </w:p>
    <w:p w:rsidR="004A09C5" w:rsidRDefault="004A09C5" w:rsidP="00C71BC8">
      <w:pPr>
        <w:spacing w:after="0"/>
      </w:pPr>
    </w:p>
    <w:p w:rsidR="004A09C5" w:rsidRDefault="004A09C5" w:rsidP="00C71BC8">
      <w:pPr>
        <w:spacing w:after="0"/>
      </w:pPr>
    </w:p>
    <w:p w:rsidR="004A09C5" w:rsidRDefault="004A09C5" w:rsidP="00C71BC8">
      <w:pPr>
        <w:spacing w:after="0"/>
      </w:pPr>
    </w:p>
    <w:p w:rsidR="004A09C5" w:rsidRDefault="004A09C5" w:rsidP="00C71B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09C5">
        <w:rPr>
          <w:rFonts w:ascii="Times New Roman" w:hAnsi="Times New Roman" w:cs="Times New Roman"/>
          <w:sz w:val="28"/>
          <w:szCs w:val="28"/>
        </w:rPr>
        <w:t>Первый заместитель главы</w:t>
      </w:r>
      <w:r w:rsidR="00AA67BF" w:rsidRPr="004A09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9C5" w:rsidRDefault="004A09C5" w:rsidP="00C71B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84466" w:rsidRPr="004A09C5" w:rsidRDefault="004A09C5" w:rsidP="00C71B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  <w:r w:rsidR="00AA67BF" w:rsidRPr="004A09C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96535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Е.И. Мальченко</w:t>
      </w:r>
      <w:r w:rsidR="00AA67BF" w:rsidRPr="004A09C5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sectPr w:rsidR="00084466" w:rsidRPr="004A09C5" w:rsidSect="004171F1">
      <w:headerReference w:type="default" r:id="rId7"/>
      <w:pgSz w:w="16838" w:h="11906" w:orient="landscape"/>
      <w:pgMar w:top="1418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8FB" w:rsidRDefault="00F278FB" w:rsidP="00571039">
      <w:pPr>
        <w:spacing w:after="0" w:line="240" w:lineRule="auto"/>
      </w:pPr>
      <w:r>
        <w:separator/>
      </w:r>
    </w:p>
  </w:endnote>
  <w:endnote w:type="continuationSeparator" w:id="0">
    <w:p w:rsidR="00F278FB" w:rsidRDefault="00F278FB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8FB" w:rsidRDefault="00F278FB" w:rsidP="00571039">
      <w:pPr>
        <w:spacing w:after="0" w:line="240" w:lineRule="auto"/>
      </w:pPr>
      <w:r>
        <w:separator/>
      </w:r>
    </w:p>
  </w:footnote>
  <w:footnote w:type="continuationSeparator" w:id="0">
    <w:p w:rsidR="00F278FB" w:rsidRDefault="00F278FB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Content>
      <w:p w:rsidR="008C27CF" w:rsidRDefault="008C27CF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C27CF" w:rsidRDefault="008C27CF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7A36A2">
                                <w:rPr>
                                  <w:noProof/>
                                </w:rPr>
                                <w:t>4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8C27CF" w:rsidRDefault="008C27CF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7A36A2">
                          <w:rPr>
                            <w:noProof/>
                          </w:rPr>
                          <w:t>4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11D41"/>
    <w:rsid w:val="00031214"/>
    <w:rsid w:val="0004477E"/>
    <w:rsid w:val="00084466"/>
    <w:rsid w:val="000859F9"/>
    <w:rsid w:val="000952D9"/>
    <w:rsid w:val="000D2DC5"/>
    <w:rsid w:val="00104151"/>
    <w:rsid w:val="001327E1"/>
    <w:rsid w:val="001A754A"/>
    <w:rsid w:val="001D1BCA"/>
    <w:rsid w:val="001F281F"/>
    <w:rsid w:val="00221F7A"/>
    <w:rsid w:val="00235F43"/>
    <w:rsid w:val="00236EAF"/>
    <w:rsid w:val="002B734E"/>
    <w:rsid w:val="002E2B78"/>
    <w:rsid w:val="002F0863"/>
    <w:rsid w:val="00317D33"/>
    <w:rsid w:val="003B1BEE"/>
    <w:rsid w:val="003C505A"/>
    <w:rsid w:val="003D4575"/>
    <w:rsid w:val="00416968"/>
    <w:rsid w:val="004171F1"/>
    <w:rsid w:val="004220B4"/>
    <w:rsid w:val="00431D6B"/>
    <w:rsid w:val="004358AA"/>
    <w:rsid w:val="004A09C5"/>
    <w:rsid w:val="004C1054"/>
    <w:rsid w:val="004D2AB0"/>
    <w:rsid w:val="004E44E0"/>
    <w:rsid w:val="004F030E"/>
    <w:rsid w:val="00523336"/>
    <w:rsid w:val="00571039"/>
    <w:rsid w:val="005A3060"/>
    <w:rsid w:val="005C42A6"/>
    <w:rsid w:val="0063130B"/>
    <w:rsid w:val="00650B03"/>
    <w:rsid w:val="00710004"/>
    <w:rsid w:val="007271BD"/>
    <w:rsid w:val="0073628D"/>
    <w:rsid w:val="007611CC"/>
    <w:rsid w:val="00795DEB"/>
    <w:rsid w:val="007A36A2"/>
    <w:rsid w:val="00821E62"/>
    <w:rsid w:val="008516B9"/>
    <w:rsid w:val="00851BE3"/>
    <w:rsid w:val="00860787"/>
    <w:rsid w:val="008A42A0"/>
    <w:rsid w:val="008C1409"/>
    <w:rsid w:val="008C27CF"/>
    <w:rsid w:val="00900609"/>
    <w:rsid w:val="00922D7F"/>
    <w:rsid w:val="00932F15"/>
    <w:rsid w:val="0094790F"/>
    <w:rsid w:val="00965354"/>
    <w:rsid w:val="009957B3"/>
    <w:rsid w:val="009B0B0B"/>
    <w:rsid w:val="009C146B"/>
    <w:rsid w:val="009F5BE0"/>
    <w:rsid w:val="00A92E37"/>
    <w:rsid w:val="00A961A0"/>
    <w:rsid w:val="00AA67BF"/>
    <w:rsid w:val="00AB278A"/>
    <w:rsid w:val="00AC32B7"/>
    <w:rsid w:val="00B55789"/>
    <w:rsid w:val="00BD6081"/>
    <w:rsid w:val="00BF5FDC"/>
    <w:rsid w:val="00C01461"/>
    <w:rsid w:val="00C078B7"/>
    <w:rsid w:val="00C350CF"/>
    <w:rsid w:val="00C71BC8"/>
    <w:rsid w:val="00CA2E44"/>
    <w:rsid w:val="00D05BF1"/>
    <w:rsid w:val="00D137A4"/>
    <w:rsid w:val="00D93971"/>
    <w:rsid w:val="00DC646F"/>
    <w:rsid w:val="00DC6B28"/>
    <w:rsid w:val="00DC7718"/>
    <w:rsid w:val="00DD6819"/>
    <w:rsid w:val="00E339F5"/>
    <w:rsid w:val="00E43FBC"/>
    <w:rsid w:val="00E86F22"/>
    <w:rsid w:val="00E936F1"/>
    <w:rsid w:val="00EB21B0"/>
    <w:rsid w:val="00EE5B1A"/>
    <w:rsid w:val="00F03F82"/>
    <w:rsid w:val="00F07780"/>
    <w:rsid w:val="00F25EBA"/>
    <w:rsid w:val="00F278FB"/>
    <w:rsid w:val="00F67C21"/>
    <w:rsid w:val="00F919C2"/>
    <w:rsid w:val="00F9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F123A3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7A099-7612-4978-AF78-ECED34A0A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Виталий Каленский</cp:lastModifiedBy>
  <cp:revision>47</cp:revision>
  <cp:lastPrinted>2023-06-15T09:28:00Z</cp:lastPrinted>
  <dcterms:created xsi:type="dcterms:W3CDTF">2023-04-20T14:42:00Z</dcterms:created>
  <dcterms:modified xsi:type="dcterms:W3CDTF">2023-06-15T09:37:00Z</dcterms:modified>
</cp:coreProperties>
</file>